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4BB4F" w14:textId="24F9EBC7" w:rsidR="004551B6" w:rsidRDefault="000E25CD">
      <w:r>
        <w:t>Wat is geluk?</w:t>
      </w:r>
    </w:p>
    <w:p w14:paraId="22D705E4" w14:textId="1C1B7ED5" w:rsidR="000E25CD" w:rsidRDefault="000E25CD">
      <w:pPr>
        <w:rPr>
          <w:rFonts w:ascii="Arial" w:hAnsi="Arial" w:cs="Arial"/>
          <w:b/>
          <w:bCs/>
          <w:color w:val="202124"/>
          <w:shd w:val="clear" w:color="auto" w:fill="FFFFFF"/>
        </w:rPr>
      </w:pPr>
      <w:r>
        <w:rPr>
          <w:rFonts w:ascii="Arial" w:hAnsi="Arial" w:cs="Arial"/>
          <w:color w:val="202124"/>
          <w:shd w:val="clear" w:color="auto" w:fill="FFFFFF"/>
        </w:rPr>
        <w:t>Plato, een klassieke filosoof, is de eerste filosoof die geluk toe-eigent aan de filosofie. Hij houdt zich bezig met de vraag wat een goed leven is, dit staat voor hem gelijk aan een gelukkig leven. </w:t>
      </w:r>
      <w:r>
        <w:rPr>
          <w:rFonts w:ascii="Arial" w:hAnsi="Arial" w:cs="Arial"/>
          <w:b/>
          <w:bCs/>
          <w:color w:val="202124"/>
          <w:shd w:val="clear" w:color="auto" w:fill="FFFFFF"/>
        </w:rPr>
        <w:t>Geluk is het hoogste doel in het leven</w:t>
      </w:r>
    </w:p>
    <w:p w14:paraId="65DD74E3" w14:textId="7BDA1B8D" w:rsidR="000E25CD" w:rsidRDefault="000E25CD">
      <w:pPr>
        <w:rPr>
          <w:rFonts w:ascii="Arial" w:hAnsi="Arial" w:cs="Arial"/>
          <w:b/>
          <w:bCs/>
          <w:color w:val="202124"/>
          <w:shd w:val="clear" w:color="auto" w:fill="FFFFFF"/>
        </w:rPr>
      </w:pPr>
    </w:p>
    <w:p w14:paraId="1EA1E601" w14:textId="77777777" w:rsidR="000E25CD" w:rsidRPr="000E25CD" w:rsidRDefault="000E25CD" w:rsidP="000E25CD">
      <w:pPr>
        <w:shd w:val="clear" w:color="auto" w:fill="FFFFFF"/>
        <w:spacing w:line="240" w:lineRule="auto"/>
        <w:rPr>
          <w:rFonts w:ascii="Arial" w:eastAsia="Times New Roman" w:hAnsi="Arial" w:cs="Arial"/>
          <w:color w:val="202124"/>
          <w:sz w:val="24"/>
          <w:szCs w:val="24"/>
          <w:lang w:eastAsia="nl-NL"/>
        </w:rPr>
      </w:pPr>
      <w:r w:rsidRPr="000E25CD">
        <w:rPr>
          <w:rFonts w:ascii="Arial" w:eastAsia="Times New Roman" w:hAnsi="Arial" w:cs="Arial"/>
          <w:color w:val="202124"/>
          <w:sz w:val="24"/>
          <w:szCs w:val="24"/>
          <w:lang w:eastAsia="nl-NL"/>
        </w:rPr>
        <w:t>Hoe definieer je geluk?</w:t>
      </w:r>
    </w:p>
    <w:p w14:paraId="4401794C" w14:textId="77777777" w:rsidR="000E25CD" w:rsidRPr="000E25CD" w:rsidRDefault="000E25CD" w:rsidP="000E25CD">
      <w:pPr>
        <w:shd w:val="clear" w:color="auto" w:fill="FFFFFF"/>
        <w:spacing w:after="0" w:line="240" w:lineRule="auto"/>
        <w:textAlignment w:val="top"/>
        <w:rPr>
          <w:rFonts w:ascii="Arial" w:eastAsia="Times New Roman" w:hAnsi="Arial" w:cs="Arial"/>
          <w:color w:val="202124"/>
          <w:sz w:val="27"/>
          <w:szCs w:val="27"/>
          <w:lang w:eastAsia="nl-NL"/>
        </w:rPr>
      </w:pPr>
      <w:r w:rsidRPr="000E25CD">
        <w:rPr>
          <w:rFonts w:ascii="Arial" w:eastAsia="Times New Roman" w:hAnsi="Arial" w:cs="Arial"/>
          <w:noProof/>
          <w:color w:val="202124"/>
          <w:sz w:val="27"/>
          <w:szCs w:val="27"/>
          <w:lang w:eastAsia="nl-NL"/>
        </w:rPr>
        <mc:AlternateContent>
          <mc:Choice Requires="wps">
            <w:drawing>
              <wp:inline distT="0" distB="0" distL="0" distR="0" wp14:anchorId="4F183035" wp14:editId="6DFE3A0B">
                <wp:extent cx="304800" cy="304800"/>
                <wp:effectExtent l="0" t="0" r="0" b="0"/>
                <wp:docPr id="1" name="AutoShape 1" descr="Afbeeldingsresultaat voor wat is geluk filosofi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68F7A" id="AutoShape 1" o:spid="_x0000_s1026" alt="Afbeeldingsresultaat voor wat is geluk filosofi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9736A6" w14:textId="77777777" w:rsidR="000E25CD" w:rsidRPr="000E25CD" w:rsidRDefault="000E25CD" w:rsidP="000E25CD">
      <w:pPr>
        <w:shd w:val="clear" w:color="auto" w:fill="FFFFFF"/>
        <w:spacing w:after="0" w:line="240" w:lineRule="auto"/>
        <w:rPr>
          <w:rFonts w:ascii="Arial" w:eastAsia="Times New Roman" w:hAnsi="Arial" w:cs="Arial"/>
          <w:color w:val="202124"/>
          <w:sz w:val="27"/>
          <w:szCs w:val="27"/>
          <w:lang w:eastAsia="nl-NL"/>
        </w:rPr>
      </w:pPr>
      <w:r w:rsidRPr="000E25CD">
        <w:rPr>
          <w:rFonts w:ascii="Arial" w:eastAsia="Times New Roman" w:hAnsi="Arial" w:cs="Arial"/>
          <w:color w:val="202124"/>
          <w:sz w:val="24"/>
          <w:szCs w:val="24"/>
          <w:lang w:eastAsia="nl-NL"/>
        </w:rPr>
        <w:t>Geluk (of gelukkig zijn) kan worden omschreven als het tevreden zijn met de huidige levensomstandigheden. Hierbij kunnen er verschillende positieve emoties aanwezig zijn, zoals </w:t>
      </w:r>
      <w:r w:rsidRPr="000E25CD">
        <w:rPr>
          <w:rFonts w:ascii="Arial" w:eastAsia="Times New Roman" w:hAnsi="Arial" w:cs="Arial"/>
          <w:b/>
          <w:bCs/>
          <w:color w:val="202124"/>
          <w:sz w:val="24"/>
          <w:szCs w:val="24"/>
          <w:lang w:eastAsia="nl-NL"/>
        </w:rPr>
        <w:t>vreugde, vredigheid, ontspannenheid en vrolijkheid</w:t>
      </w:r>
      <w:r w:rsidRPr="000E25CD">
        <w:rPr>
          <w:rFonts w:ascii="Arial" w:eastAsia="Times New Roman" w:hAnsi="Arial" w:cs="Arial"/>
          <w:color w:val="202124"/>
          <w:sz w:val="24"/>
          <w:szCs w:val="24"/>
          <w:lang w:eastAsia="nl-NL"/>
        </w:rPr>
        <w:t>.</w:t>
      </w:r>
    </w:p>
    <w:p w14:paraId="795FF06C" w14:textId="4D059B33" w:rsidR="000E25CD" w:rsidRDefault="000E25CD"/>
    <w:p w14:paraId="6B1FE03F" w14:textId="180E09D7" w:rsidR="000E25CD" w:rsidRDefault="000E25CD">
      <w:pPr>
        <w:rPr>
          <w:rFonts w:ascii="Lato" w:hAnsi="Lato"/>
          <w:color w:val="000000"/>
          <w:sz w:val="26"/>
          <w:szCs w:val="26"/>
        </w:rPr>
      </w:pPr>
      <w:r>
        <w:rPr>
          <w:rFonts w:ascii="Lato" w:hAnsi="Lato"/>
          <w:color w:val="000000"/>
          <w:sz w:val="26"/>
          <w:szCs w:val="26"/>
        </w:rPr>
        <w:t>Een aantal filosofen heeft ook nagedacht over de vraag hoe je gelukkig kunt worden. </w:t>
      </w:r>
      <w:proofErr w:type="spellStart"/>
      <w:r>
        <w:fldChar w:fldCharType="begin"/>
      </w:r>
      <w:r>
        <w:instrText xml:space="preserve"> HYPERLINK "https://www.tilburguniversity.edu/nl/onderwijs/junior/junior-kennisbank/filosofie-op-de-basisschool/wat-filosofie/grote-denkers/epicurus" \o "Grote Denker - Epicurus" </w:instrText>
      </w:r>
      <w:r>
        <w:fldChar w:fldCharType="separate"/>
      </w:r>
      <w:r>
        <w:rPr>
          <w:rStyle w:val="Hyperlink"/>
          <w:rFonts w:ascii="Lato" w:hAnsi="Lato"/>
          <w:color w:val="006094"/>
          <w:sz w:val="26"/>
          <w:szCs w:val="26"/>
        </w:rPr>
        <w:t>Epicurus</w:t>
      </w:r>
      <w:proofErr w:type="spellEnd"/>
      <w:r>
        <w:fldChar w:fldCharType="end"/>
      </w:r>
      <w:r>
        <w:rPr>
          <w:rFonts w:ascii="Lato" w:hAnsi="Lato"/>
          <w:color w:val="000000"/>
          <w:sz w:val="26"/>
          <w:szCs w:val="26"/>
        </w:rPr>
        <w:t> dacht bijvoorbeeld dat we het meest gelukkig worden wanneer we alle vervelende dingen uit de weg gaan en zoveel mogelijk leuke dingen doen. De stroming die hierbij hoort heet “</w:t>
      </w:r>
      <w:hyperlink r:id="rId5" w:tooltip="Stroming - Hedonisme" w:history="1">
        <w:r>
          <w:rPr>
            <w:rStyle w:val="Hyperlink"/>
            <w:rFonts w:ascii="Lato" w:hAnsi="Lato"/>
            <w:color w:val="006094"/>
            <w:sz w:val="26"/>
            <w:szCs w:val="26"/>
          </w:rPr>
          <w:t>hedonisme</w:t>
        </w:r>
      </w:hyperlink>
      <w:r>
        <w:rPr>
          <w:rFonts w:ascii="Lato" w:hAnsi="Lato"/>
          <w:color w:val="000000"/>
          <w:sz w:val="26"/>
          <w:szCs w:val="26"/>
        </w:rPr>
        <w:t>“.</w:t>
      </w:r>
      <w:r>
        <w:rPr>
          <w:rFonts w:ascii="Lato" w:hAnsi="Lato"/>
          <w:color w:val="000000"/>
          <w:sz w:val="26"/>
          <w:szCs w:val="26"/>
        </w:rPr>
        <w:t xml:space="preserve"> </w:t>
      </w:r>
      <w:r>
        <w:rPr>
          <w:rFonts w:ascii="Lato" w:hAnsi="Lato"/>
          <w:color w:val="000000"/>
          <w:sz w:val="26"/>
          <w:szCs w:val="26"/>
        </w:rPr>
        <w:t xml:space="preserve">Volgens </w:t>
      </w:r>
      <w:proofErr w:type="spellStart"/>
      <w:r>
        <w:rPr>
          <w:rFonts w:ascii="Lato" w:hAnsi="Lato"/>
          <w:color w:val="000000"/>
          <w:sz w:val="26"/>
          <w:szCs w:val="26"/>
        </w:rPr>
        <w:t>Epicurus</w:t>
      </w:r>
      <w:proofErr w:type="spellEnd"/>
      <w:r>
        <w:rPr>
          <w:rFonts w:ascii="Lato" w:hAnsi="Lato"/>
          <w:color w:val="000000"/>
          <w:sz w:val="26"/>
          <w:szCs w:val="26"/>
        </w:rPr>
        <w:t xml:space="preserve"> moeten we zorgen dat we op twee manieren geen pijn hebben: geen lichamelijke pijn en geen geestelijke pijn. Om geen lichamelijke pijn te hebben moet je moet zorgen dat je gezond bent en dat je niet je knie stoot of van de trap valt. Maar je moet ook zorgen dat je geen “geestelijke pijn”‍‍‍ hebt; dat ‍‍‍je geen verdriet hebt en je geen zorgen maakt. Uiteindelijk ben je het meest gelukkig volgens </w:t>
      </w:r>
      <w:proofErr w:type="spellStart"/>
      <w:r>
        <w:rPr>
          <w:rFonts w:ascii="Lato" w:hAnsi="Lato"/>
          <w:color w:val="000000"/>
          <w:sz w:val="26"/>
          <w:szCs w:val="26"/>
        </w:rPr>
        <w:t>Epicurus</w:t>
      </w:r>
      <w:proofErr w:type="spellEnd"/>
      <w:r>
        <w:rPr>
          <w:rFonts w:ascii="Lato" w:hAnsi="Lato"/>
          <w:color w:val="000000"/>
          <w:sz w:val="26"/>
          <w:szCs w:val="26"/>
        </w:rPr>
        <w:t>, als je helemaal rustig bent en je geen zorgen maakt.</w:t>
      </w:r>
    </w:p>
    <w:p w14:paraId="630FB127" w14:textId="77777777" w:rsidR="000E25CD" w:rsidRPr="000E25CD" w:rsidRDefault="000E25CD" w:rsidP="000E25CD">
      <w:pPr>
        <w:spacing w:before="240" w:after="0" w:line="240" w:lineRule="auto"/>
        <w:outlineLvl w:val="2"/>
        <w:rPr>
          <w:rFonts w:ascii="Lato" w:eastAsia="Times New Roman" w:hAnsi="Lato" w:cs="Times New Roman"/>
          <w:b/>
          <w:bCs/>
          <w:color w:val="000000"/>
          <w:sz w:val="27"/>
          <w:szCs w:val="27"/>
          <w:lang w:eastAsia="nl-NL"/>
        </w:rPr>
      </w:pPr>
      <w:r w:rsidRPr="000E25CD">
        <w:rPr>
          <w:rFonts w:ascii="Lato" w:eastAsia="Times New Roman" w:hAnsi="Lato" w:cs="Times New Roman"/>
          <w:b/>
          <w:bCs/>
          <w:color w:val="000000"/>
          <w:sz w:val="27"/>
          <w:szCs w:val="27"/>
          <w:lang w:eastAsia="nl-NL"/>
        </w:rPr>
        <w:t xml:space="preserve">Ben je het eens met </w:t>
      </w:r>
      <w:proofErr w:type="spellStart"/>
      <w:r w:rsidRPr="000E25CD">
        <w:rPr>
          <w:rFonts w:ascii="Lato" w:eastAsia="Times New Roman" w:hAnsi="Lato" w:cs="Times New Roman"/>
          <w:b/>
          <w:bCs/>
          <w:color w:val="000000"/>
          <w:sz w:val="27"/>
          <w:szCs w:val="27"/>
          <w:lang w:eastAsia="nl-NL"/>
        </w:rPr>
        <w:t>Epicurus</w:t>
      </w:r>
      <w:proofErr w:type="spellEnd"/>
      <w:r w:rsidRPr="000E25CD">
        <w:rPr>
          <w:rFonts w:ascii="Lato" w:eastAsia="Times New Roman" w:hAnsi="Lato" w:cs="Times New Roman"/>
          <w:b/>
          <w:bCs/>
          <w:color w:val="000000"/>
          <w:sz w:val="27"/>
          <w:szCs w:val="27"/>
          <w:lang w:eastAsia="nl-NL"/>
        </w:rPr>
        <w:t>?</w:t>
      </w:r>
    </w:p>
    <w:p w14:paraId="6C0C103D" w14:textId="77777777" w:rsidR="000E25CD" w:rsidRPr="000E25CD" w:rsidRDefault="000E25CD" w:rsidP="000E25CD">
      <w:pPr>
        <w:spacing w:before="180" w:after="0"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 xml:space="preserve">Denk jij ook dat je ongelukkig bent als je lichaam pijn doet? En ben je ongelukkig als je geest pijn doet? Waar word jij ongelukkig van en hoe zou je dat kunnen vermijden? Denk je dat het een goed idee is om te leven zoals </w:t>
      </w:r>
      <w:proofErr w:type="spellStart"/>
      <w:r w:rsidRPr="000E25CD">
        <w:rPr>
          <w:rFonts w:ascii="Lato" w:eastAsia="Times New Roman" w:hAnsi="Lato" w:cs="Times New Roman"/>
          <w:color w:val="000000"/>
          <w:sz w:val="26"/>
          <w:szCs w:val="26"/>
          <w:lang w:eastAsia="nl-NL"/>
        </w:rPr>
        <w:t>Epicurus</w:t>
      </w:r>
      <w:proofErr w:type="spellEnd"/>
      <w:r w:rsidRPr="000E25CD">
        <w:rPr>
          <w:rFonts w:ascii="Lato" w:eastAsia="Times New Roman" w:hAnsi="Lato" w:cs="Times New Roman"/>
          <w:color w:val="000000"/>
          <w:sz w:val="26"/>
          <w:szCs w:val="26"/>
          <w:lang w:eastAsia="nl-NL"/>
        </w:rPr>
        <w:t xml:space="preserve"> dat bedacht heeft?</w:t>
      </w:r>
    </w:p>
    <w:p w14:paraId="25D7E3A8" w14:textId="77777777" w:rsidR="000E25CD" w:rsidRPr="000E25CD" w:rsidRDefault="000E25CD" w:rsidP="000E25CD">
      <w:pPr>
        <w:spacing w:before="240" w:after="0" w:line="240" w:lineRule="auto"/>
        <w:outlineLvl w:val="2"/>
        <w:rPr>
          <w:rFonts w:ascii="Lato" w:eastAsia="Times New Roman" w:hAnsi="Lato" w:cs="Times New Roman"/>
          <w:b/>
          <w:bCs/>
          <w:color w:val="000000"/>
          <w:sz w:val="27"/>
          <w:szCs w:val="27"/>
          <w:lang w:eastAsia="nl-NL"/>
        </w:rPr>
      </w:pPr>
      <w:r w:rsidRPr="000E25CD">
        <w:rPr>
          <w:rFonts w:ascii="Lato" w:eastAsia="Times New Roman" w:hAnsi="Lato" w:cs="Times New Roman"/>
          <w:b/>
          <w:bCs/>
          <w:color w:val="000000"/>
          <w:sz w:val="27"/>
          <w:szCs w:val="27"/>
          <w:lang w:eastAsia="nl-NL"/>
        </w:rPr>
        <w:t>Vragen</w:t>
      </w:r>
    </w:p>
    <w:p w14:paraId="6645624B" w14:textId="77777777" w:rsidR="000E25CD" w:rsidRPr="000E25CD" w:rsidRDefault="000E25CD" w:rsidP="000E25CD">
      <w:pPr>
        <w:numPr>
          <w:ilvl w:val="0"/>
          <w:numId w:val="1"/>
        </w:numPr>
        <w:spacing w:before="100" w:beforeAutospacing="1"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Is dat voor iedereen anders of worden alle mensen van dezelfde dingen gelukkig?</w:t>
      </w:r>
    </w:p>
    <w:p w14:paraId="0ED8D547" w14:textId="77777777" w:rsidR="000E25CD" w:rsidRPr="000E25CD" w:rsidRDefault="000E25CD" w:rsidP="000E25CD">
      <w:pPr>
        <w:numPr>
          <w:ilvl w:val="0"/>
          <w:numId w:val="1"/>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Heb je andere mensen nodig om gelukkig te zijn ‍‍‍of kan je ook in je eentje gelukkig zijn?‍‍‍</w:t>
      </w:r>
    </w:p>
    <w:p w14:paraId="2F7ACC33" w14:textId="13FBE60D" w:rsidR="000E25CD" w:rsidRDefault="000E25CD" w:rsidP="000E25CD">
      <w:pPr>
        <w:numPr>
          <w:ilvl w:val="0"/>
          <w:numId w:val="1"/>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Maken geld of je vrienden de mensen schatrijk? Is een lachende zwerver heel rijk of juist arm?</w:t>
      </w:r>
    </w:p>
    <w:p w14:paraId="41B5315A" w14:textId="5F331F1D" w:rsidR="000E25CD" w:rsidRDefault="000E25CD" w:rsidP="000E25CD">
      <w:pPr>
        <w:spacing w:before="180" w:after="100" w:afterAutospacing="1" w:line="240" w:lineRule="auto"/>
        <w:rPr>
          <w:rFonts w:ascii="Lato" w:eastAsia="Times New Roman" w:hAnsi="Lato" w:cs="Times New Roman"/>
          <w:color w:val="000000"/>
          <w:sz w:val="26"/>
          <w:szCs w:val="26"/>
          <w:lang w:eastAsia="nl-NL"/>
        </w:rPr>
      </w:pPr>
    </w:p>
    <w:p w14:paraId="473D7812" w14:textId="77777777" w:rsidR="000E25CD" w:rsidRPr="000E25CD" w:rsidRDefault="000E25CD" w:rsidP="000E25CD">
      <w:pPr>
        <w:spacing w:before="180" w:after="100" w:afterAutospacing="1" w:line="240" w:lineRule="auto"/>
        <w:rPr>
          <w:rFonts w:ascii="Lato" w:eastAsia="Times New Roman" w:hAnsi="Lato" w:cs="Times New Roman"/>
          <w:color w:val="000000"/>
          <w:sz w:val="26"/>
          <w:szCs w:val="26"/>
          <w:lang w:eastAsia="nl-NL"/>
        </w:rPr>
      </w:pPr>
    </w:p>
    <w:p w14:paraId="14F89E57" w14:textId="77777777" w:rsidR="000E25CD" w:rsidRPr="000E25CD" w:rsidRDefault="000E25CD" w:rsidP="000E25CD">
      <w:pPr>
        <w:spacing w:before="240" w:after="0" w:line="240" w:lineRule="auto"/>
        <w:outlineLvl w:val="1"/>
        <w:rPr>
          <w:rFonts w:ascii="Lato" w:eastAsia="Times New Roman" w:hAnsi="Lato" w:cs="Times New Roman"/>
          <w:b/>
          <w:bCs/>
          <w:color w:val="000000"/>
          <w:sz w:val="36"/>
          <w:szCs w:val="36"/>
          <w:lang w:eastAsia="nl-NL"/>
        </w:rPr>
      </w:pPr>
      <w:r w:rsidRPr="000E25CD">
        <w:rPr>
          <w:rFonts w:ascii="Lato" w:eastAsia="Times New Roman" w:hAnsi="Lato" w:cs="Times New Roman"/>
          <w:b/>
          <w:bCs/>
          <w:color w:val="000000"/>
          <w:sz w:val="36"/>
          <w:szCs w:val="36"/>
          <w:lang w:eastAsia="nl-NL"/>
        </w:rPr>
        <w:lastRenderedPageBreak/>
        <w:t>Verdieping in geluk: wat filosofen zeggen</w:t>
      </w:r>
    </w:p>
    <w:p w14:paraId="20DF32F8" w14:textId="77777777" w:rsidR="000E25CD" w:rsidRPr="000E25CD" w:rsidRDefault="000E25CD" w:rsidP="000E25CD">
      <w:pPr>
        <w:spacing w:before="180" w:after="0"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Schrijf op wat deze uitspraken precies betekenen en wat de filosoof met die uitspraak bedoelt. Zoek het eventueel op. Ben je het ermee eens of niet?</w:t>
      </w:r>
    </w:p>
    <w:p w14:paraId="2DB312E3" w14:textId="77777777" w:rsidR="000E25CD" w:rsidRPr="000E25CD" w:rsidRDefault="000E25CD" w:rsidP="000E25CD">
      <w:pPr>
        <w:numPr>
          <w:ilvl w:val="0"/>
          <w:numId w:val="2"/>
        </w:numPr>
        <w:spacing w:before="100" w:beforeAutospacing="1"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“Je hebt een beetje geluk nodig om gelukkig te worden.” (</w:t>
      </w:r>
      <w:hyperlink r:id="rId6" w:tooltip="Grote Denker - Aristoteles" w:history="1">
        <w:r w:rsidRPr="000E25CD">
          <w:rPr>
            <w:rFonts w:ascii="Lato" w:eastAsia="Times New Roman" w:hAnsi="Lato" w:cs="Times New Roman"/>
            <w:color w:val="006094"/>
            <w:sz w:val="26"/>
            <w:szCs w:val="26"/>
            <w:u w:val="single"/>
            <w:lang w:eastAsia="nl-NL"/>
          </w:rPr>
          <w:t>Aristoteles</w:t>
        </w:r>
      </w:hyperlink>
      <w:r w:rsidRPr="000E25CD">
        <w:rPr>
          <w:rFonts w:ascii="Lato" w:eastAsia="Times New Roman" w:hAnsi="Lato" w:cs="Times New Roman"/>
          <w:color w:val="000000"/>
          <w:sz w:val="26"/>
          <w:szCs w:val="26"/>
          <w:lang w:eastAsia="nl-NL"/>
        </w:rPr>
        <w:t>)</w:t>
      </w:r>
    </w:p>
    <w:p w14:paraId="49E84A2F"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“Het echte geluk is het onbeperkte gebruik van het verstand.” (</w:t>
      </w:r>
      <w:hyperlink r:id="rId7" w:tooltip="Grote Denker - Aristoteles" w:history="1">
        <w:r w:rsidRPr="000E25CD">
          <w:rPr>
            <w:rFonts w:ascii="Lato" w:eastAsia="Times New Roman" w:hAnsi="Lato" w:cs="Times New Roman"/>
            <w:color w:val="006094"/>
            <w:sz w:val="26"/>
            <w:szCs w:val="26"/>
            <w:u w:val="single"/>
            <w:lang w:eastAsia="nl-NL"/>
          </w:rPr>
          <w:t>Aristoteles</w:t>
        </w:r>
      </w:hyperlink>
      <w:r w:rsidRPr="000E25CD">
        <w:rPr>
          <w:rFonts w:ascii="Lato" w:eastAsia="Times New Roman" w:hAnsi="Lato" w:cs="Times New Roman"/>
          <w:color w:val="000000"/>
          <w:sz w:val="26"/>
          <w:szCs w:val="26"/>
          <w:lang w:eastAsia="nl-NL"/>
        </w:rPr>
        <w:t>)</w:t>
      </w:r>
    </w:p>
    <w:p w14:paraId="6F72BDFF"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“Het zou een hoofdelement van de opvoeding der jeugd moeten zijn haar te leren eenzaamheid te verdragen, daar deze een bron van geluk en gemoedsrust is.” (</w:t>
      </w:r>
      <w:hyperlink r:id="rId8" w:tooltip="Grote Denker - Schopenhauer" w:history="1">
        <w:r w:rsidRPr="000E25CD">
          <w:rPr>
            <w:rFonts w:ascii="Lato" w:eastAsia="Times New Roman" w:hAnsi="Lato" w:cs="Times New Roman"/>
            <w:color w:val="006094"/>
            <w:sz w:val="26"/>
            <w:szCs w:val="26"/>
            <w:u w:val="single"/>
            <w:lang w:eastAsia="nl-NL"/>
          </w:rPr>
          <w:t>Schopenhauer</w:t>
        </w:r>
      </w:hyperlink>
      <w:r w:rsidRPr="000E25CD">
        <w:rPr>
          <w:rFonts w:ascii="Lato" w:eastAsia="Times New Roman" w:hAnsi="Lato" w:cs="Times New Roman"/>
          <w:color w:val="000000"/>
          <w:sz w:val="26"/>
          <w:szCs w:val="26"/>
          <w:lang w:eastAsia="nl-NL"/>
        </w:rPr>
        <w:t>)</w:t>
      </w:r>
    </w:p>
    <w:p w14:paraId="1FEFC012"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“Een gezonde geest en een gezond lichaam is een korte doch volledige beschrijving van een gelukkige toestand in deze wereld.” (</w:t>
      </w:r>
      <w:hyperlink r:id="rId9" w:tooltip="Grote Denker - John Locke" w:history="1">
        <w:r w:rsidRPr="000E25CD">
          <w:rPr>
            <w:rFonts w:ascii="Lato" w:eastAsia="Times New Roman" w:hAnsi="Lato" w:cs="Times New Roman"/>
            <w:color w:val="006094"/>
            <w:sz w:val="26"/>
            <w:szCs w:val="26"/>
            <w:u w:val="single"/>
            <w:lang w:eastAsia="nl-NL"/>
          </w:rPr>
          <w:t>Locke</w:t>
        </w:r>
      </w:hyperlink>
      <w:r w:rsidRPr="000E25CD">
        <w:rPr>
          <w:rFonts w:ascii="Lato" w:eastAsia="Times New Roman" w:hAnsi="Lato" w:cs="Times New Roman"/>
          <w:color w:val="000000"/>
          <w:sz w:val="26"/>
          <w:szCs w:val="26"/>
          <w:lang w:eastAsia="nl-NL"/>
        </w:rPr>
        <w:t>)</w:t>
      </w:r>
    </w:p>
    <w:p w14:paraId="4BA843B0"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“Geluk: een goede bankrekening, een goede kok, en een goede spijsvertering.” (</w:t>
      </w:r>
      <w:hyperlink r:id="rId10" w:tooltip="Grote Denker - Rousseau" w:history="1">
        <w:r w:rsidRPr="000E25CD">
          <w:rPr>
            <w:rFonts w:ascii="Lato" w:eastAsia="Times New Roman" w:hAnsi="Lato" w:cs="Times New Roman"/>
            <w:color w:val="006094"/>
            <w:sz w:val="26"/>
            <w:szCs w:val="26"/>
            <w:u w:val="single"/>
            <w:lang w:eastAsia="nl-NL"/>
          </w:rPr>
          <w:t>Rousseau</w:t>
        </w:r>
      </w:hyperlink>
      <w:r w:rsidRPr="000E25CD">
        <w:rPr>
          <w:rFonts w:ascii="Lato" w:eastAsia="Times New Roman" w:hAnsi="Lato" w:cs="Times New Roman"/>
          <w:color w:val="000000"/>
          <w:sz w:val="26"/>
          <w:szCs w:val="26"/>
          <w:lang w:eastAsia="nl-NL"/>
        </w:rPr>
        <w:t>)</w:t>
      </w:r>
    </w:p>
    <w:p w14:paraId="113985EA"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“Eén woord is soms al genoeg om het geluk van een mens te maken of te breken.” (Sophocles)</w:t>
      </w:r>
    </w:p>
    <w:p w14:paraId="66D326B7"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“Vraag jezelf of je gelukkig bent, en je zult het niet meer zijn.” (</w:t>
      </w:r>
      <w:hyperlink r:id="rId11" w:tooltip="Grote Denker - Schopenhauer" w:history="1">
        <w:r w:rsidRPr="000E25CD">
          <w:rPr>
            <w:rFonts w:ascii="Lato" w:eastAsia="Times New Roman" w:hAnsi="Lato" w:cs="Times New Roman"/>
            <w:color w:val="006094"/>
            <w:sz w:val="26"/>
            <w:szCs w:val="26"/>
            <w:u w:val="single"/>
            <w:lang w:eastAsia="nl-NL"/>
          </w:rPr>
          <w:t>Schopenhauer</w:t>
        </w:r>
      </w:hyperlink>
      <w:r w:rsidRPr="000E25CD">
        <w:rPr>
          <w:rFonts w:ascii="Lato" w:eastAsia="Times New Roman" w:hAnsi="Lato" w:cs="Times New Roman"/>
          <w:color w:val="000000"/>
          <w:sz w:val="26"/>
          <w:szCs w:val="26"/>
          <w:lang w:eastAsia="nl-NL"/>
        </w:rPr>
        <w:t>)</w:t>
      </w:r>
    </w:p>
    <w:p w14:paraId="4D8129F9" w14:textId="77777777" w:rsidR="000E25CD" w:rsidRPr="000E25CD" w:rsidRDefault="000E25CD" w:rsidP="000E25CD">
      <w:pPr>
        <w:numPr>
          <w:ilvl w:val="0"/>
          <w:numId w:val="2"/>
        </w:numPr>
        <w:spacing w:before="180" w:after="100" w:afterAutospacing="1" w:line="240" w:lineRule="auto"/>
        <w:rPr>
          <w:rFonts w:ascii="Lato" w:eastAsia="Times New Roman" w:hAnsi="Lato" w:cs="Times New Roman"/>
          <w:color w:val="000000"/>
          <w:sz w:val="26"/>
          <w:szCs w:val="26"/>
          <w:lang w:eastAsia="nl-NL"/>
        </w:rPr>
      </w:pPr>
      <w:r w:rsidRPr="000E25CD">
        <w:rPr>
          <w:rFonts w:ascii="Lato" w:eastAsia="Times New Roman" w:hAnsi="Lato" w:cs="Times New Roman"/>
          <w:color w:val="000000"/>
          <w:sz w:val="26"/>
          <w:szCs w:val="26"/>
          <w:lang w:eastAsia="nl-NL"/>
        </w:rPr>
        <w:t>“Gelukkig zijn is niet een ideaal van de rede, maar van de verbeelding.” (</w:t>
      </w:r>
      <w:hyperlink r:id="rId12" w:tooltip="Grote Denker - Immanuel Kant" w:history="1">
        <w:r w:rsidRPr="000E25CD">
          <w:rPr>
            <w:rFonts w:ascii="Lato" w:eastAsia="Times New Roman" w:hAnsi="Lato" w:cs="Times New Roman"/>
            <w:color w:val="006094"/>
            <w:sz w:val="26"/>
            <w:szCs w:val="26"/>
            <w:u w:val="single"/>
            <w:lang w:eastAsia="nl-NL"/>
          </w:rPr>
          <w:t>Kant</w:t>
        </w:r>
      </w:hyperlink>
      <w:r w:rsidRPr="000E25CD">
        <w:rPr>
          <w:rFonts w:ascii="Lato" w:eastAsia="Times New Roman" w:hAnsi="Lato" w:cs="Times New Roman"/>
          <w:color w:val="000000"/>
          <w:sz w:val="26"/>
          <w:szCs w:val="26"/>
          <w:lang w:eastAsia="nl-NL"/>
        </w:rPr>
        <w:t>)</w:t>
      </w:r>
    </w:p>
    <w:p w14:paraId="6D9C3440" w14:textId="77777777" w:rsidR="000E25CD" w:rsidRDefault="000E25CD"/>
    <w:sectPr w:rsidR="000E2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C92"/>
    <w:multiLevelType w:val="multilevel"/>
    <w:tmpl w:val="8798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E70BE4"/>
    <w:multiLevelType w:val="multilevel"/>
    <w:tmpl w:val="C4D2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628889">
    <w:abstractNumId w:val="0"/>
  </w:num>
  <w:num w:numId="2" w16cid:durableId="38745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CD"/>
    <w:rsid w:val="000E25CD"/>
    <w:rsid w:val="0045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3AB7"/>
  <w15:chartTrackingRefBased/>
  <w15:docId w15:val="{B94C5FA0-5B16-437C-9A98-6F1C3ACC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E2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790">
      <w:bodyDiv w:val="1"/>
      <w:marLeft w:val="0"/>
      <w:marRight w:val="0"/>
      <w:marTop w:val="0"/>
      <w:marBottom w:val="0"/>
      <w:divBdr>
        <w:top w:val="none" w:sz="0" w:space="0" w:color="auto"/>
        <w:left w:val="none" w:sz="0" w:space="0" w:color="auto"/>
        <w:bottom w:val="none" w:sz="0" w:space="0" w:color="auto"/>
        <w:right w:val="none" w:sz="0" w:space="0" w:color="auto"/>
      </w:divBdr>
    </w:div>
    <w:div w:id="664937696">
      <w:bodyDiv w:val="1"/>
      <w:marLeft w:val="0"/>
      <w:marRight w:val="0"/>
      <w:marTop w:val="0"/>
      <w:marBottom w:val="0"/>
      <w:divBdr>
        <w:top w:val="none" w:sz="0" w:space="0" w:color="auto"/>
        <w:left w:val="none" w:sz="0" w:space="0" w:color="auto"/>
        <w:bottom w:val="none" w:sz="0" w:space="0" w:color="auto"/>
        <w:right w:val="none" w:sz="0" w:space="0" w:color="auto"/>
      </w:divBdr>
      <w:divsChild>
        <w:div w:id="1057586884">
          <w:marLeft w:val="0"/>
          <w:marRight w:val="0"/>
          <w:marTop w:val="0"/>
          <w:marBottom w:val="0"/>
          <w:divBdr>
            <w:top w:val="none" w:sz="0" w:space="0" w:color="auto"/>
            <w:left w:val="none" w:sz="0" w:space="0" w:color="auto"/>
            <w:bottom w:val="none" w:sz="0" w:space="0" w:color="auto"/>
            <w:right w:val="none" w:sz="0" w:space="0" w:color="auto"/>
          </w:divBdr>
          <w:divsChild>
            <w:div w:id="1560362777">
              <w:marLeft w:val="0"/>
              <w:marRight w:val="0"/>
              <w:marTop w:val="180"/>
              <w:marBottom w:val="180"/>
              <w:divBdr>
                <w:top w:val="none" w:sz="0" w:space="0" w:color="auto"/>
                <w:left w:val="none" w:sz="0" w:space="0" w:color="auto"/>
                <w:bottom w:val="none" w:sz="0" w:space="0" w:color="auto"/>
                <w:right w:val="none" w:sz="0" w:space="0" w:color="auto"/>
              </w:divBdr>
            </w:div>
          </w:divsChild>
        </w:div>
        <w:div w:id="1602950023">
          <w:marLeft w:val="0"/>
          <w:marRight w:val="0"/>
          <w:marTop w:val="0"/>
          <w:marBottom w:val="0"/>
          <w:divBdr>
            <w:top w:val="none" w:sz="0" w:space="0" w:color="auto"/>
            <w:left w:val="none" w:sz="0" w:space="0" w:color="auto"/>
            <w:bottom w:val="none" w:sz="0" w:space="0" w:color="auto"/>
            <w:right w:val="none" w:sz="0" w:space="0" w:color="auto"/>
          </w:divBdr>
          <w:divsChild>
            <w:div w:id="582640292">
              <w:marLeft w:val="0"/>
              <w:marRight w:val="0"/>
              <w:marTop w:val="0"/>
              <w:marBottom w:val="0"/>
              <w:divBdr>
                <w:top w:val="none" w:sz="0" w:space="0" w:color="auto"/>
                <w:left w:val="none" w:sz="0" w:space="0" w:color="auto"/>
                <w:bottom w:val="none" w:sz="0" w:space="0" w:color="auto"/>
                <w:right w:val="none" w:sz="0" w:space="0" w:color="auto"/>
              </w:divBdr>
              <w:divsChild>
                <w:div w:id="1319378440">
                  <w:marLeft w:val="0"/>
                  <w:marRight w:val="0"/>
                  <w:marTop w:val="0"/>
                  <w:marBottom w:val="0"/>
                  <w:divBdr>
                    <w:top w:val="none" w:sz="0" w:space="0" w:color="auto"/>
                    <w:left w:val="none" w:sz="0" w:space="0" w:color="auto"/>
                    <w:bottom w:val="none" w:sz="0" w:space="0" w:color="auto"/>
                    <w:right w:val="none" w:sz="0" w:space="0" w:color="auto"/>
                  </w:divBdr>
                  <w:divsChild>
                    <w:div w:id="1792089763">
                      <w:marLeft w:val="0"/>
                      <w:marRight w:val="0"/>
                      <w:marTop w:val="0"/>
                      <w:marBottom w:val="0"/>
                      <w:divBdr>
                        <w:top w:val="none" w:sz="0" w:space="0" w:color="auto"/>
                        <w:left w:val="none" w:sz="0" w:space="0" w:color="auto"/>
                        <w:bottom w:val="none" w:sz="0" w:space="0" w:color="auto"/>
                        <w:right w:val="none" w:sz="0" w:space="0" w:color="auto"/>
                      </w:divBdr>
                      <w:divsChild>
                        <w:div w:id="545987222">
                          <w:marLeft w:val="0"/>
                          <w:marRight w:val="0"/>
                          <w:marTop w:val="0"/>
                          <w:marBottom w:val="0"/>
                          <w:divBdr>
                            <w:top w:val="none" w:sz="0" w:space="0" w:color="auto"/>
                            <w:left w:val="none" w:sz="0" w:space="0" w:color="auto"/>
                            <w:bottom w:val="none" w:sz="0" w:space="0" w:color="auto"/>
                            <w:right w:val="none" w:sz="0" w:space="0" w:color="auto"/>
                          </w:divBdr>
                          <w:divsChild>
                            <w:div w:id="654341616">
                              <w:marLeft w:val="300"/>
                              <w:marRight w:val="0"/>
                              <w:marTop w:val="0"/>
                              <w:marBottom w:val="0"/>
                              <w:divBdr>
                                <w:top w:val="none" w:sz="0" w:space="0" w:color="auto"/>
                                <w:left w:val="none" w:sz="0" w:space="0" w:color="auto"/>
                                <w:bottom w:val="none" w:sz="0" w:space="0" w:color="auto"/>
                                <w:right w:val="none" w:sz="0" w:space="0" w:color="auto"/>
                              </w:divBdr>
                              <w:divsChild>
                                <w:div w:id="78334689">
                                  <w:marLeft w:val="0"/>
                                  <w:marRight w:val="0"/>
                                  <w:marTop w:val="0"/>
                                  <w:marBottom w:val="0"/>
                                  <w:divBdr>
                                    <w:top w:val="none" w:sz="0" w:space="0" w:color="auto"/>
                                    <w:left w:val="none" w:sz="0" w:space="0" w:color="auto"/>
                                    <w:bottom w:val="none" w:sz="0" w:space="0" w:color="auto"/>
                                    <w:right w:val="none" w:sz="0" w:space="0" w:color="auto"/>
                                  </w:divBdr>
                                  <w:divsChild>
                                    <w:div w:id="1950382812">
                                      <w:marLeft w:val="0"/>
                                      <w:marRight w:val="0"/>
                                      <w:marTop w:val="0"/>
                                      <w:marBottom w:val="0"/>
                                      <w:divBdr>
                                        <w:top w:val="none" w:sz="0" w:space="0" w:color="auto"/>
                                        <w:left w:val="none" w:sz="0" w:space="0" w:color="auto"/>
                                        <w:bottom w:val="none" w:sz="0" w:space="0" w:color="auto"/>
                                        <w:right w:val="none" w:sz="0" w:space="0" w:color="auto"/>
                                      </w:divBdr>
                                      <w:divsChild>
                                        <w:div w:id="1642685427">
                                          <w:marLeft w:val="0"/>
                                          <w:marRight w:val="0"/>
                                          <w:marTop w:val="0"/>
                                          <w:marBottom w:val="0"/>
                                          <w:divBdr>
                                            <w:top w:val="none" w:sz="0" w:space="0" w:color="auto"/>
                                            <w:left w:val="none" w:sz="0" w:space="0" w:color="auto"/>
                                            <w:bottom w:val="none" w:sz="0" w:space="0" w:color="auto"/>
                                            <w:right w:val="none" w:sz="0" w:space="0" w:color="auto"/>
                                          </w:divBdr>
                                          <w:divsChild>
                                            <w:div w:id="895353965">
                                              <w:marLeft w:val="0"/>
                                              <w:marRight w:val="0"/>
                                              <w:marTop w:val="0"/>
                                              <w:marBottom w:val="0"/>
                                              <w:divBdr>
                                                <w:top w:val="none" w:sz="0" w:space="0" w:color="auto"/>
                                                <w:left w:val="none" w:sz="0" w:space="0" w:color="auto"/>
                                                <w:bottom w:val="none" w:sz="0" w:space="0" w:color="auto"/>
                                                <w:right w:val="none" w:sz="0" w:space="0" w:color="auto"/>
                                              </w:divBdr>
                                              <w:divsChild>
                                                <w:div w:id="623389700">
                                                  <w:marLeft w:val="0"/>
                                                  <w:marRight w:val="0"/>
                                                  <w:marTop w:val="0"/>
                                                  <w:marBottom w:val="0"/>
                                                  <w:divBdr>
                                                    <w:top w:val="none" w:sz="0" w:space="0" w:color="auto"/>
                                                    <w:left w:val="none" w:sz="0" w:space="0" w:color="auto"/>
                                                    <w:bottom w:val="none" w:sz="0" w:space="0" w:color="auto"/>
                                                    <w:right w:val="none" w:sz="0" w:space="0" w:color="auto"/>
                                                  </w:divBdr>
                                                  <w:divsChild>
                                                    <w:div w:id="799299594">
                                                      <w:marLeft w:val="240"/>
                                                      <w:marRight w:val="240"/>
                                                      <w:marTop w:val="0"/>
                                                      <w:marBottom w:val="0"/>
                                                      <w:divBdr>
                                                        <w:top w:val="none" w:sz="0" w:space="0" w:color="auto"/>
                                                        <w:left w:val="none" w:sz="0" w:space="0" w:color="auto"/>
                                                        <w:bottom w:val="none" w:sz="0" w:space="0" w:color="auto"/>
                                                        <w:right w:val="none" w:sz="0" w:space="0" w:color="auto"/>
                                                      </w:divBdr>
                                                      <w:divsChild>
                                                        <w:div w:id="1919827280">
                                                          <w:marLeft w:val="0"/>
                                                          <w:marRight w:val="0"/>
                                                          <w:marTop w:val="0"/>
                                                          <w:marBottom w:val="0"/>
                                                          <w:divBdr>
                                                            <w:top w:val="none" w:sz="0" w:space="0" w:color="auto"/>
                                                            <w:left w:val="none" w:sz="0" w:space="0" w:color="auto"/>
                                                            <w:bottom w:val="none" w:sz="0" w:space="0" w:color="auto"/>
                                                            <w:right w:val="none" w:sz="0" w:space="0" w:color="auto"/>
                                                          </w:divBdr>
                                                          <w:divsChild>
                                                            <w:div w:id="2064475209">
                                                              <w:marLeft w:val="0"/>
                                                              <w:marRight w:val="0"/>
                                                              <w:marTop w:val="0"/>
                                                              <w:marBottom w:val="0"/>
                                                              <w:divBdr>
                                                                <w:top w:val="none" w:sz="0" w:space="0" w:color="auto"/>
                                                                <w:left w:val="none" w:sz="0" w:space="0" w:color="auto"/>
                                                                <w:bottom w:val="none" w:sz="0" w:space="0" w:color="auto"/>
                                                                <w:right w:val="none" w:sz="0" w:space="0" w:color="auto"/>
                                                              </w:divBdr>
                                                              <w:divsChild>
                                                                <w:div w:id="16593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776768">
                      <w:marLeft w:val="0"/>
                      <w:marRight w:val="0"/>
                      <w:marTop w:val="0"/>
                      <w:marBottom w:val="0"/>
                      <w:divBdr>
                        <w:top w:val="none" w:sz="0" w:space="0" w:color="auto"/>
                        <w:left w:val="none" w:sz="0" w:space="0" w:color="auto"/>
                        <w:bottom w:val="none" w:sz="0" w:space="0" w:color="auto"/>
                        <w:right w:val="none" w:sz="0" w:space="0" w:color="auto"/>
                      </w:divBdr>
                      <w:divsChild>
                        <w:div w:id="1488324230">
                          <w:marLeft w:val="0"/>
                          <w:marRight w:val="0"/>
                          <w:marTop w:val="0"/>
                          <w:marBottom w:val="0"/>
                          <w:divBdr>
                            <w:top w:val="none" w:sz="0" w:space="0" w:color="auto"/>
                            <w:left w:val="none" w:sz="0" w:space="0" w:color="auto"/>
                            <w:bottom w:val="none" w:sz="0" w:space="0" w:color="auto"/>
                            <w:right w:val="none" w:sz="0" w:space="0" w:color="auto"/>
                          </w:divBdr>
                          <w:divsChild>
                            <w:div w:id="18905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013831">
      <w:bodyDiv w:val="1"/>
      <w:marLeft w:val="0"/>
      <w:marRight w:val="0"/>
      <w:marTop w:val="0"/>
      <w:marBottom w:val="0"/>
      <w:divBdr>
        <w:top w:val="none" w:sz="0" w:space="0" w:color="auto"/>
        <w:left w:val="none" w:sz="0" w:space="0" w:color="auto"/>
        <w:bottom w:val="none" w:sz="0" w:space="0" w:color="auto"/>
        <w:right w:val="none" w:sz="0" w:space="0" w:color="auto"/>
      </w:divBdr>
      <w:divsChild>
        <w:div w:id="144401844">
          <w:marLeft w:val="0"/>
          <w:marRight w:val="0"/>
          <w:marTop w:val="0"/>
          <w:marBottom w:val="0"/>
          <w:divBdr>
            <w:top w:val="none" w:sz="0" w:space="0" w:color="auto"/>
            <w:left w:val="none" w:sz="0" w:space="0" w:color="auto"/>
            <w:bottom w:val="none" w:sz="0" w:space="0" w:color="auto"/>
            <w:right w:val="none" w:sz="0" w:space="0" w:color="auto"/>
          </w:divBdr>
        </w:div>
        <w:div w:id="1654673659">
          <w:marLeft w:val="-150"/>
          <w:marRight w:val="-150"/>
          <w:marTop w:val="450"/>
          <w:marBottom w:val="450"/>
          <w:divBdr>
            <w:top w:val="none" w:sz="0" w:space="0" w:color="auto"/>
            <w:left w:val="none" w:sz="0" w:space="0" w:color="auto"/>
            <w:bottom w:val="none" w:sz="0" w:space="0" w:color="auto"/>
            <w:right w:val="none" w:sz="0" w:space="0" w:color="auto"/>
          </w:divBdr>
          <w:divsChild>
            <w:div w:id="1269390726">
              <w:marLeft w:val="0"/>
              <w:marRight w:val="0"/>
              <w:marTop w:val="0"/>
              <w:marBottom w:val="0"/>
              <w:divBdr>
                <w:top w:val="none" w:sz="0" w:space="0" w:color="auto"/>
                <w:left w:val="none" w:sz="0" w:space="0" w:color="auto"/>
                <w:bottom w:val="none" w:sz="0" w:space="0" w:color="auto"/>
                <w:right w:val="none" w:sz="0" w:space="0" w:color="auto"/>
              </w:divBdr>
            </w:div>
            <w:div w:id="736053536">
              <w:marLeft w:val="0"/>
              <w:marRight w:val="0"/>
              <w:marTop w:val="0"/>
              <w:marBottom w:val="0"/>
              <w:divBdr>
                <w:top w:val="none" w:sz="0" w:space="0" w:color="auto"/>
                <w:left w:val="none" w:sz="0" w:space="0" w:color="auto"/>
                <w:bottom w:val="none" w:sz="0" w:space="0" w:color="auto"/>
                <w:right w:val="none" w:sz="0" w:space="0" w:color="auto"/>
              </w:divBdr>
              <w:divsChild>
                <w:div w:id="648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lburguniversity.edu/nl/onderwijs/junior/junior-kennisbank/filosofie-op-de-basisschool/wat-filosofie/grote-denkers/schopenhau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lburguniversity.edu/nl/onderwijs/junior/junior-kennisbank/filosofie-op-de-basisschool/wat-filosofie/grote-denkers/aristoteles" TargetMode="External"/><Relationship Id="rId12" Type="http://schemas.openxmlformats.org/officeDocument/2006/relationships/hyperlink" Target="https://www.tilburguniversity.edu/nl/onderwijs/junior/junior-kennisbank/filosofie-op-de-basisschool/wat-filosofie/grote-denkers/k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lburguniversity.edu/nl/onderwijs/junior/junior-kennisbank/filosofie-op-de-basisschool/wat-filosofie/grote-denkers/aristoteles" TargetMode="External"/><Relationship Id="rId11" Type="http://schemas.openxmlformats.org/officeDocument/2006/relationships/hyperlink" Target="https://www.tilburguniversity.edu/nl/onderwijs/junior/junior-kennisbank/filosofie-op-de-basisschool/wat-filosofie/grote-denkers/schopenhauer" TargetMode="External"/><Relationship Id="rId5" Type="http://schemas.openxmlformats.org/officeDocument/2006/relationships/hyperlink" Target="https://www.tilburguniversity.edu/nl/onderwijs/junior/junior-kennisbank/filosofie-op-de-basisschool/wat-filosofie/stromingen/hedonisme" TargetMode="External"/><Relationship Id="rId10" Type="http://schemas.openxmlformats.org/officeDocument/2006/relationships/hyperlink" Target="https://www.tilburguniversity.edu/nl/onderwijs/junior/junior-kennisbank/filosofie-op-de-basisschool/wat-filosofie/grote-denkers/rousseau" TargetMode="External"/><Relationship Id="rId4" Type="http://schemas.openxmlformats.org/officeDocument/2006/relationships/webSettings" Target="webSettings.xml"/><Relationship Id="rId9" Type="http://schemas.openxmlformats.org/officeDocument/2006/relationships/hyperlink" Target="https://www.tilburguniversity.edu/nl/onderwijs/junior/junior-kennisbank/filosofie-op-de-basisschool/wat-filosofie/grote-denkers/lock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2023-02-06T10:34:00Z</dcterms:created>
  <dcterms:modified xsi:type="dcterms:W3CDTF">2023-02-06T10:38:00Z</dcterms:modified>
</cp:coreProperties>
</file>